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26" w:rsidRDefault="00E14826" w:rsidP="00E14826">
      <w:pPr>
        <w:jc w:val="cente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प्रपत्र 3</w:t>
      </w:r>
      <w:r w:rsidRPr="0036230E">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Form 3</w:t>
      </w:r>
      <w:r>
        <w:rPr>
          <w:rFonts w:ascii="Arial Unicode MS" w:eastAsia="Arial Unicode MS" w:hAnsi="Arial Unicode MS" w:cs="Arial Unicode MS" w:hint="cs"/>
          <w:sz w:val="24"/>
          <w:szCs w:val="24"/>
          <w:cs/>
        </w:rPr>
        <w:t xml:space="preserve"> </w:t>
      </w:r>
    </w:p>
    <w:p w:rsidR="00E14826" w:rsidRDefault="00E14826" w:rsidP="00E14826">
      <w:pPr>
        <w:jc w:val="cente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(नियम 54(12)देखें</w:t>
      </w:r>
      <w:r w:rsidRPr="0036230E">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see the rule 54(12)</w:t>
      </w:r>
    </w:p>
    <w:p w:rsidR="00E14826" w:rsidRDefault="00E14826" w:rsidP="00E14826">
      <w:pPr>
        <w:jc w:val="center"/>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परिवार का विवरण </w:t>
      </w:r>
      <w:r>
        <w:rPr>
          <w:rFonts w:ascii="Arial Unicode MS" w:eastAsia="Arial Unicode MS" w:hAnsi="Arial Unicode MS" w:cs="Arial Unicode MS"/>
          <w:sz w:val="24"/>
          <w:szCs w:val="24"/>
        </w:rPr>
        <w:t>Details of Family</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सरकारी कर्मचारी  का नाम</w:t>
      </w:r>
      <w:r>
        <w:rPr>
          <w:rFonts w:ascii="Arial Unicode MS" w:eastAsia="Arial Unicode MS" w:hAnsi="Arial Unicode MS" w:cs="Arial Unicode MS"/>
          <w:sz w:val="24"/>
          <w:szCs w:val="24"/>
        </w:rPr>
        <w:t>Name of the Government Servant</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पदनाम</w:t>
      </w:r>
      <w:r>
        <w:rPr>
          <w:rFonts w:ascii="Arial Unicode MS" w:eastAsia="Arial Unicode MS" w:hAnsi="Arial Unicode MS" w:cs="Arial Unicode MS"/>
          <w:sz w:val="24"/>
          <w:szCs w:val="24"/>
        </w:rPr>
        <w:t>Designation</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जन्‍मतिथि</w:t>
      </w:r>
      <w:r>
        <w:rPr>
          <w:rFonts w:ascii="Arial Unicode MS" w:eastAsia="Arial Unicode MS" w:hAnsi="Arial Unicode MS" w:cs="Arial Unicode MS"/>
          <w:sz w:val="24"/>
          <w:szCs w:val="24"/>
        </w:rPr>
        <w:t>Date of birth</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नियुक्ति की दिनांक</w:t>
      </w:r>
      <w:r>
        <w:rPr>
          <w:rFonts w:ascii="Arial Unicode MS" w:eastAsia="Arial Unicode MS" w:hAnsi="Arial Unicode MS" w:cs="Arial Unicode MS"/>
          <w:sz w:val="24"/>
          <w:szCs w:val="24"/>
        </w:rPr>
        <w:t>Date of appointment</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 xml:space="preserve">मेरे परिवार के सदस्‍यों का विवरण </w:t>
      </w:r>
      <w:r>
        <w:rPr>
          <w:rFonts w:ascii="Arial Unicode MS" w:eastAsia="Arial Unicode MS" w:hAnsi="Arial Unicode MS" w:cs="Arial Unicode MS"/>
          <w:sz w:val="24"/>
          <w:szCs w:val="24"/>
        </w:rPr>
        <w:t xml:space="preserve">Details of the members of my family as on </w:t>
      </w:r>
    </w:p>
    <w:p w:rsidR="00E14826" w:rsidRDefault="00E14826" w:rsidP="00E14826">
      <w:pPr>
        <w:jc w:val="both"/>
        <w:rPr>
          <w:rFonts w:ascii="Arial Unicode MS" w:eastAsia="Arial Unicode MS" w:hAnsi="Arial Unicode MS" w:cs="Arial Unicode MS"/>
          <w:sz w:val="24"/>
          <w:szCs w:val="24"/>
        </w:rPr>
      </w:pPr>
    </w:p>
    <w:tbl>
      <w:tblPr>
        <w:tblStyle w:val="TableGrid"/>
        <w:tblW w:w="0" w:type="auto"/>
        <w:tblInd w:w="-743" w:type="dxa"/>
        <w:tblLook w:val="04A0"/>
      </w:tblPr>
      <w:tblGrid>
        <w:gridCol w:w="708"/>
        <w:gridCol w:w="2793"/>
        <w:gridCol w:w="1260"/>
        <w:gridCol w:w="2065"/>
        <w:gridCol w:w="1724"/>
        <w:gridCol w:w="1769"/>
      </w:tblGrid>
      <w:tr w:rsidR="00E14826" w:rsidTr="007B74F1">
        <w:tc>
          <w:tcPr>
            <w:tcW w:w="709" w:type="dxa"/>
          </w:tcPr>
          <w:p w:rsidR="00E14826" w:rsidRDefault="00E14826" w:rsidP="007B74F1">
            <w:pPr>
              <w:jc w:val="both"/>
              <w:rPr>
                <w:rFonts w:ascii="Arial Unicode MS" w:eastAsia="Arial Unicode MS" w:hAnsi="Arial Unicode MS" w:cs="Arial Unicode MS"/>
                <w:sz w:val="20"/>
              </w:rPr>
            </w:pPr>
            <w:r w:rsidRPr="001F4EFF">
              <w:rPr>
                <w:rFonts w:ascii="Arial Unicode MS" w:eastAsia="Arial Unicode MS" w:hAnsi="Arial Unicode MS" w:cs="Arial Unicode MS" w:hint="cs"/>
                <w:sz w:val="20"/>
                <w:cs/>
              </w:rPr>
              <w:t>क्र सं</w:t>
            </w:r>
          </w:p>
          <w:p w:rsidR="00E14826" w:rsidRPr="001F4EFF" w:rsidRDefault="00E14826" w:rsidP="007B74F1">
            <w:pPr>
              <w:jc w:val="both"/>
              <w:rPr>
                <w:rFonts w:ascii="Arial Unicode MS" w:eastAsia="Arial Unicode MS" w:hAnsi="Arial Unicode MS" w:cs="Arial Unicode MS"/>
                <w:sz w:val="20"/>
              </w:rPr>
            </w:pPr>
            <w:proofErr w:type="spellStart"/>
            <w:r>
              <w:rPr>
                <w:rFonts w:ascii="Arial Unicode MS" w:eastAsia="Arial Unicode MS" w:hAnsi="Arial Unicode MS" w:cs="Arial Unicode MS"/>
                <w:sz w:val="20"/>
              </w:rPr>
              <w:t>Sl.No</w:t>
            </w:r>
            <w:proofErr w:type="spellEnd"/>
          </w:p>
        </w:tc>
        <w:tc>
          <w:tcPr>
            <w:tcW w:w="2836" w:type="dxa"/>
          </w:tcPr>
          <w:p w:rsidR="00E14826" w:rsidRDefault="00E14826" w:rsidP="007B74F1">
            <w:pPr>
              <w:jc w:val="both"/>
              <w:rPr>
                <w:rFonts w:ascii="Arial Unicode MS" w:eastAsia="Arial Unicode MS" w:hAnsi="Arial Unicode MS" w:cs="Arial Unicode MS"/>
                <w:sz w:val="20"/>
              </w:rPr>
            </w:pPr>
            <w:r w:rsidRPr="001F4EFF">
              <w:rPr>
                <w:rFonts w:ascii="Arial Unicode MS" w:eastAsia="Arial Unicode MS" w:hAnsi="Arial Unicode MS" w:cs="Arial Unicode MS" w:hint="cs"/>
                <w:sz w:val="20"/>
                <w:cs/>
              </w:rPr>
              <w:t>परिवार के सदस्‍यों का नाम</w:t>
            </w:r>
          </w:p>
          <w:p w:rsidR="00E14826" w:rsidRPr="001F4EFF" w:rsidRDefault="00E14826" w:rsidP="007B74F1">
            <w:pPr>
              <w:rPr>
                <w:rFonts w:ascii="Arial Unicode MS" w:eastAsia="Arial Unicode MS" w:hAnsi="Arial Unicode MS" w:cs="Arial Unicode MS"/>
                <w:sz w:val="20"/>
              </w:rPr>
            </w:pPr>
            <w:r>
              <w:rPr>
                <w:rFonts w:ascii="Arial Unicode MS" w:eastAsia="Arial Unicode MS" w:hAnsi="Arial Unicode MS" w:cs="Arial Unicode MS"/>
                <w:sz w:val="20"/>
              </w:rPr>
              <w:t>Name of the members of family</w:t>
            </w:r>
          </w:p>
        </w:tc>
        <w:tc>
          <w:tcPr>
            <w:tcW w:w="1275" w:type="dxa"/>
          </w:tcPr>
          <w:p w:rsidR="00E14826" w:rsidRDefault="00E14826" w:rsidP="007B74F1">
            <w:pPr>
              <w:jc w:val="both"/>
              <w:rPr>
                <w:rFonts w:ascii="Arial Unicode MS" w:eastAsia="Arial Unicode MS" w:hAnsi="Arial Unicode MS" w:cs="Arial Unicode MS"/>
                <w:sz w:val="20"/>
              </w:rPr>
            </w:pPr>
            <w:r w:rsidRPr="001F4EFF">
              <w:rPr>
                <w:rFonts w:ascii="Arial Unicode MS" w:eastAsia="Arial Unicode MS" w:hAnsi="Arial Unicode MS" w:cs="Arial Unicode MS" w:hint="cs"/>
                <w:sz w:val="20"/>
                <w:cs/>
              </w:rPr>
              <w:t xml:space="preserve">जन्म तिथि </w:t>
            </w:r>
          </w:p>
          <w:p w:rsidR="00E14826" w:rsidRPr="001F4EFF" w:rsidRDefault="00E14826" w:rsidP="007B74F1">
            <w:pPr>
              <w:jc w:val="both"/>
              <w:rPr>
                <w:rFonts w:ascii="Arial Unicode MS" w:eastAsia="Arial Unicode MS" w:hAnsi="Arial Unicode MS" w:cs="Arial Unicode MS"/>
                <w:sz w:val="20"/>
              </w:rPr>
            </w:pPr>
            <w:r>
              <w:rPr>
                <w:rFonts w:ascii="Arial Unicode MS" w:eastAsia="Arial Unicode MS" w:hAnsi="Arial Unicode MS" w:cs="Arial Unicode MS"/>
                <w:sz w:val="20"/>
              </w:rPr>
              <w:t>Date of birth</w:t>
            </w:r>
          </w:p>
        </w:tc>
        <w:tc>
          <w:tcPr>
            <w:tcW w:w="2083" w:type="dxa"/>
          </w:tcPr>
          <w:p w:rsidR="00E14826" w:rsidRDefault="00E14826" w:rsidP="007B74F1">
            <w:pPr>
              <w:jc w:val="both"/>
              <w:rPr>
                <w:rFonts w:ascii="Arial Unicode MS" w:eastAsia="Arial Unicode MS" w:hAnsi="Arial Unicode MS" w:cs="Arial Unicode MS"/>
                <w:sz w:val="20"/>
              </w:rPr>
            </w:pPr>
            <w:r w:rsidRPr="001F4EFF">
              <w:rPr>
                <w:rFonts w:ascii="Arial Unicode MS" w:eastAsia="Arial Unicode MS" w:hAnsi="Arial Unicode MS" w:cs="Arial Unicode MS" w:hint="cs"/>
                <w:sz w:val="20"/>
                <w:cs/>
              </w:rPr>
              <w:t>अधिकारी के साथ संबंध</w:t>
            </w:r>
          </w:p>
          <w:p w:rsidR="00E14826" w:rsidRPr="001F4EFF" w:rsidRDefault="00E14826" w:rsidP="007B74F1">
            <w:pPr>
              <w:jc w:val="both"/>
              <w:rPr>
                <w:rFonts w:ascii="Arial Unicode MS" w:eastAsia="Arial Unicode MS" w:hAnsi="Arial Unicode MS" w:cs="Arial Unicode MS"/>
                <w:sz w:val="20"/>
              </w:rPr>
            </w:pPr>
            <w:r>
              <w:rPr>
                <w:rFonts w:ascii="Arial Unicode MS" w:eastAsia="Arial Unicode MS" w:hAnsi="Arial Unicode MS" w:cs="Arial Unicode MS"/>
                <w:sz w:val="20"/>
              </w:rPr>
              <w:t>Relationship with the Officer</w:t>
            </w:r>
          </w:p>
        </w:tc>
        <w:tc>
          <w:tcPr>
            <w:tcW w:w="1745" w:type="dxa"/>
          </w:tcPr>
          <w:p w:rsidR="00E14826" w:rsidRPr="001F4EFF" w:rsidRDefault="00E14826" w:rsidP="007B74F1">
            <w:pPr>
              <w:jc w:val="both"/>
              <w:rPr>
                <w:rFonts w:ascii="Arial Unicode MS" w:eastAsia="Arial Unicode MS" w:hAnsi="Arial Unicode MS" w:cs="Arial Unicode MS"/>
                <w:sz w:val="20"/>
              </w:rPr>
            </w:pPr>
            <w:r w:rsidRPr="001F4EFF">
              <w:rPr>
                <w:rFonts w:ascii="Arial Unicode MS" w:eastAsia="Arial Unicode MS" w:hAnsi="Arial Unicode MS" w:cs="Arial Unicode MS" w:hint="cs"/>
                <w:sz w:val="20"/>
                <w:cs/>
              </w:rPr>
              <w:t xml:space="preserve">कार्यालय प्रधान का आद्यक्षर </w:t>
            </w:r>
            <w:r w:rsidRPr="0036230E">
              <w:rPr>
                <w:rFonts w:ascii="Times New Roman" w:eastAsia="Arial Unicode MS" w:hAnsi="Times New Roman" w:cs="Times New Roman"/>
                <w:sz w:val="20"/>
              </w:rPr>
              <w:t>Initials of the Head of Office</w:t>
            </w:r>
          </w:p>
        </w:tc>
        <w:tc>
          <w:tcPr>
            <w:tcW w:w="1337" w:type="dxa"/>
          </w:tcPr>
          <w:p w:rsidR="00E14826" w:rsidRDefault="00E14826" w:rsidP="007B74F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अभ्‍युक्ति</w:t>
            </w:r>
            <w:r w:rsidRPr="0036230E">
              <w:rPr>
                <w:rFonts w:ascii="Times New Roman" w:eastAsia="Arial Unicode MS" w:hAnsi="Times New Roman" w:cs="Times New Roman"/>
                <w:sz w:val="24"/>
                <w:szCs w:val="24"/>
              </w:rPr>
              <w:t xml:space="preserve">Remarks </w:t>
            </w:r>
          </w:p>
        </w:tc>
      </w:tr>
      <w:tr w:rsidR="00E14826" w:rsidTr="007B74F1">
        <w:tc>
          <w:tcPr>
            <w:tcW w:w="709" w:type="dxa"/>
          </w:tcPr>
          <w:p w:rsidR="00E14826" w:rsidRPr="001F4EFF" w:rsidRDefault="00E14826" w:rsidP="007B74F1">
            <w:pPr>
              <w:jc w:val="both"/>
              <w:rPr>
                <w:rFonts w:ascii="Arial Unicode MS" w:eastAsia="Arial Unicode MS" w:hAnsi="Arial Unicode MS" w:cs="Arial Unicode MS"/>
                <w:sz w:val="20"/>
                <w:cs/>
              </w:rPr>
            </w:pPr>
            <w:r>
              <w:rPr>
                <w:rFonts w:ascii="Arial Unicode MS" w:eastAsia="Arial Unicode MS" w:hAnsi="Arial Unicode MS" w:cs="Arial Unicode MS"/>
                <w:sz w:val="20"/>
              </w:rPr>
              <w:t>1</w:t>
            </w:r>
          </w:p>
        </w:tc>
        <w:tc>
          <w:tcPr>
            <w:tcW w:w="2836" w:type="dxa"/>
          </w:tcPr>
          <w:p w:rsidR="00E14826" w:rsidRPr="001F4EFF" w:rsidRDefault="00E14826" w:rsidP="007B74F1">
            <w:pPr>
              <w:jc w:val="both"/>
              <w:rPr>
                <w:rFonts w:ascii="Arial Unicode MS" w:eastAsia="Arial Unicode MS" w:hAnsi="Arial Unicode MS" w:cs="Arial Unicode MS"/>
                <w:sz w:val="20"/>
                <w:cs/>
              </w:rPr>
            </w:pPr>
            <w:r>
              <w:rPr>
                <w:rFonts w:ascii="Arial Unicode MS" w:eastAsia="Arial Unicode MS" w:hAnsi="Arial Unicode MS" w:cs="Arial Unicode MS"/>
                <w:sz w:val="20"/>
              </w:rPr>
              <w:t>2</w:t>
            </w:r>
          </w:p>
        </w:tc>
        <w:tc>
          <w:tcPr>
            <w:tcW w:w="1275" w:type="dxa"/>
          </w:tcPr>
          <w:p w:rsidR="00E14826" w:rsidRPr="001F4EFF" w:rsidRDefault="00E14826" w:rsidP="007B74F1">
            <w:pPr>
              <w:jc w:val="both"/>
              <w:rPr>
                <w:rFonts w:ascii="Arial Unicode MS" w:eastAsia="Arial Unicode MS" w:hAnsi="Arial Unicode MS" w:cs="Arial Unicode MS"/>
                <w:sz w:val="20"/>
                <w:cs/>
              </w:rPr>
            </w:pPr>
            <w:r>
              <w:rPr>
                <w:rFonts w:ascii="Arial Unicode MS" w:eastAsia="Arial Unicode MS" w:hAnsi="Arial Unicode MS" w:cs="Arial Unicode MS"/>
                <w:sz w:val="20"/>
              </w:rPr>
              <w:t>3</w:t>
            </w:r>
          </w:p>
        </w:tc>
        <w:tc>
          <w:tcPr>
            <w:tcW w:w="2083" w:type="dxa"/>
          </w:tcPr>
          <w:p w:rsidR="00E14826" w:rsidRPr="001F4EFF" w:rsidRDefault="00E14826" w:rsidP="007B74F1">
            <w:pPr>
              <w:jc w:val="both"/>
              <w:rPr>
                <w:rFonts w:ascii="Arial Unicode MS" w:eastAsia="Arial Unicode MS" w:hAnsi="Arial Unicode MS" w:cs="Arial Unicode MS"/>
                <w:sz w:val="20"/>
                <w:cs/>
              </w:rPr>
            </w:pPr>
            <w:r>
              <w:rPr>
                <w:rFonts w:ascii="Arial Unicode MS" w:eastAsia="Arial Unicode MS" w:hAnsi="Arial Unicode MS" w:cs="Arial Unicode MS"/>
                <w:sz w:val="20"/>
              </w:rPr>
              <w:t>4</w:t>
            </w:r>
          </w:p>
        </w:tc>
        <w:tc>
          <w:tcPr>
            <w:tcW w:w="1745" w:type="dxa"/>
          </w:tcPr>
          <w:p w:rsidR="00E14826" w:rsidRPr="001F4EFF" w:rsidRDefault="00E14826" w:rsidP="007B74F1">
            <w:pPr>
              <w:jc w:val="both"/>
              <w:rPr>
                <w:rFonts w:ascii="Arial Unicode MS" w:eastAsia="Arial Unicode MS" w:hAnsi="Arial Unicode MS" w:cs="Arial Unicode MS"/>
                <w:sz w:val="20"/>
                <w:cs/>
              </w:rPr>
            </w:pPr>
            <w:r>
              <w:rPr>
                <w:rFonts w:ascii="Arial Unicode MS" w:eastAsia="Arial Unicode MS" w:hAnsi="Arial Unicode MS" w:cs="Arial Unicode MS"/>
                <w:sz w:val="20"/>
              </w:rPr>
              <w:t>5</w:t>
            </w:r>
          </w:p>
        </w:tc>
        <w:tc>
          <w:tcPr>
            <w:tcW w:w="1337" w:type="dxa"/>
          </w:tcPr>
          <w:p w:rsidR="00E14826" w:rsidRDefault="00E14826" w:rsidP="007B74F1">
            <w:pPr>
              <w:jc w:val="both"/>
              <w:rPr>
                <w:rFonts w:ascii="Arial Unicode MS" w:eastAsia="Arial Unicode MS" w:hAnsi="Arial Unicode MS" w:cs="Arial Unicode MS"/>
                <w:sz w:val="24"/>
                <w:szCs w:val="24"/>
                <w:cs/>
              </w:rPr>
            </w:pPr>
            <w:r>
              <w:rPr>
                <w:rFonts w:ascii="Arial Unicode MS" w:eastAsia="Arial Unicode MS" w:hAnsi="Arial Unicode MS" w:cs="Arial Unicode MS"/>
                <w:sz w:val="24"/>
                <w:szCs w:val="24"/>
              </w:rPr>
              <w:t>6</w:t>
            </w: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r w:rsidR="00E14826" w:rsidTr="007B74F1">
        <w:tc>
          <w:tcPr>
            <w:tcW w:w="709" w:type="dxa"/>
          </w:tcPr>
          <w:p w:rsidR="00E14826" w:rsidRDefault="00E14826" w:rsidP="007B74F1">
            <w:pPr>
              <w:jc w:val="both"/>
              <w:rPr>
                <w:rFonts w:ascii="Arial Unicode MS" w:eastAsia="Arial Unicode MS" w:hAnsi="Arial Unicode MS" w:cs="Arial Unicode MS"/>
                <w:sz w:val="20"/>
              </w:rPr>
            </w:pPr>
          </w:p>
        </w:tc>
        <w:tc>
          <w:tcPr>
            <w:tcW w:w="2836" w:type="dxa"/>
          </w:tcPr>
          <w:p w:rsidR="00E14826" w:rsidRDefault="00E14826" w:rsidP="007B74F1">
            <w:pPr>
              <w:jc w:val="both"/>
              <w:rPr>
                <w:rFonts w:ascii="Arial Unicode MS" w:eastAsia="Arial Unicode MS" w:hAnsi="Arial Unicode MS" w:cs="Arial Unicode MS"/>
                <w:sz w:val="20"/>
              </w:rPr>
            </w:pPr>
          </w:p>
        </w:tc>
        <w:tc>
          <w:tcPr>
            <w:tcW w:w="1275" w:type="dxa"/>
          </w:tcPr>
          <w:p w:rsidR="00E14826" w:rsidRDefault="00E14826" w:rsidP="007B74F1">
            <w:pPr>
              <w:jc w:val="both"/>
              <w:rPr>
                <w:rFonts w:ascii="Arial Unicode MS" w:eastAsia="Arial Unicode MS" w:hAnsi="Arial Unicode MS" w:cs="Arial Unicode MS"/>
                <w:sz w:val="20"/>
              </w:rPr>
            </w:pPr>
          </w:p>
        </w:tc>
        <w:tc>
          <w:tcPr>
            <w:tcW w:w="2083" w:type="dxa"/>
          </w:tcPr>
          <w:p w:rsidR="00E14826" w:rsidRDefault="00E14826" w:rsidP="007B74F1">
            <w:pPr>
              <w:jc w:val="both"/>
              <w:rPr>
                <w:rFonts w:ascii="Arial Unicode MS" w:eastAsia="Arial Unicode MS" w:hAnsi="Arial Unicode MS" w:cs="Arial Unicode MS"/>
                <w:sz w:val="20"/>
              </w:rPr>
            </w:pPr>
          </w:p>
        </w:tc>
        <w:tc>
          <w:tcPr>
            <w:tcW w:w="1745" w:type="dxa"/>
          </w:tcPr>
          <w:p w:rsidR="00E14826" w:rsidRDefault="00E14826" w:rsidP="007B74F1">
            <w:pPr>
              <w:jc w:val="both"/>
              <w:rPr>
                <w:rFonts w:ascii="Arial Unicode MS" w:eastAsia="Arial Unicode MS" w:hAnsi="Arial Unicode MS" w:cs="Arial Unicode MS"/>
                <w:sz w:val="20"/>
              </w:rPr>
            </w:pPr>
          </w:p>
        </w:tc>
        <w:tc>
          <w:tcPr>
            <w:tcW w:w="1337" w:type="dxa"/>
          </w:tcPr>
          <w:p w:rsidR="00E14826" w:rsidRDefault="00E14826" w:rsidP="007B74F1">
            <w:pPr>
              <w:jc w:val="both"/>
              <w:rPr>
                <w:rFonts w:ascii="Arial Unicode MS" w:eastAsia="Arial Unicode MS" w:hAnsi="Arial Unicode MS" w:cs="Arial Unicode MS"/>
                <w:sz w:val="24"/>
                <w:szCs w:val="24"/>
              </w:rPr>
            </w:pPr>
          </w:p>
        </w:tc>
      </w:tr>
    </w:tbl>
    <w:p w:rsidR="00E14826" w:rsidRPr="003E0AE3" w:rsidRDefault="00E14826" w:rsidP="00E14826">
      <w:pPr>
        <w:jc w:val="both"/>
        <w:rPr>
          <w:rFonts w:ascii="Arial Unicode MS" w:eastAsia="Arial Unicode MS" w:hAnsi="Arial Unicode MS" w:cs="Arial Unicode MS"/>
          <w:b/>
          <w:bCs/>
          <w:sz w:val="24"/>
          <w:szCs w:val="24"/>
          <w:cs/>
        </w:rPr>
      </w:pPr>
      <w:r w:rsidRPr="003E0AE3">
        <w:rPr>
          <w:rFonts w:ascii="Arial Unicode MS" w:eastAsia="Arial Unicode MS" w:hAnsi="Arial Unicode MS" w:cs="Arial Unicode MS" w:hint="cs"/>
          <w:b/>
          <w:bCs/>
          <w:sz w:val="24"/>
          <w:szCs w:val="24"/>
          <w:cs/>
        </w:rPr>
        <w:t>कोई  परिवर्तन</w:t>
      </w:r>
      <w:r w:rsidRPr="003E0AE3">
        <w:rPr>
          <w:rFonts w:ascii="Arial Unicode MS" w:eastAsia="Arial Unicode MS" w:hAnsi="Arial Unicode MS" w:cs="Arial Unicode MS"/>
          <w:b/>
          <w:bCs/>
          <w:sz w:val="24"/>
          <w:szCs w:val="24"/>
        </w:rPr>
        <w:t>-</w:t>
      </w:r>
      <w:r w:rsidRPr="003E0AE3">
        <w:rPr>
          <w:rFonts w:ascii="Arial Unicode MS" w:eastAsia="Arial Unicode MS" w:hAnsi="Arial Unicode MS" w:cs="Arial Unicode MS" w:hint="cs"/>
          <w:b/>
          <w:bCs/>
          <w:sz w:val="24"/>
          <w:szCs w:val="24"/>
          <w:cs/>
        </w:rPr>
        <w:t xml:space="preserve"> परिवर्धन से</w:t>
      </w:r>
      <w:r w:rsidRPr="003E0AE3">
        <w:rPr>
          <w:rFonts w:ascii="Arial Unicode MS" w:eastAsia="Arial Unicode MS" w:hAnsi="Arial Unicode MS" w:cs="Arial Unicode MS"/>
          <w:b/>
          <w:bCs/>
          <w:sz w:val="24"/>
          <w:szCs w:val="24"/>
        </w:rPr>
        <w:t xml:space="preserve"> </w:t>
      </w:r>
      <w:r w:rsidRPr="003E0AE3">
        <w:rPr>
          <w:rFonts w:ascii="Arial Unicode MS" w:eastAsia="Arial Unicode MS" w:hAnsi="Arial Unicode MS" w:cs="Arial Unicode MS" w:hint="cs"/>
          <w:b/>
          <w:bCs/>
          <w:sz w:val="24"/>
          <w:szCs w:val="24"/>
          <w:cs/>
        </w:rPr>
        <w:t>उपर्युक्‍त विवरण  अद्यतन कर रखने का  वचन लेखापरीक्षा अधिकारी/कार्यालय प्रधान को</w:t>
      </w:r>
      <w:r w:rsidRPr="003E0AE3">
        <w:rPr>
          <w:rFonts w:ascii="Arial Unicode MS" w:eastAsia="Arial Unicode MS" w:hAnsi="Arial Unicode MS" w:cs="Arial Unicode MS"/>
          <w:b/>
          <w:bCs/>
          <w:sz w:val="24"/>
          <w:szCs w:val="24"/>
        </w:rPr>
        <w:t xml:space="preserve"> </w:t>
      </w:r>
      <w:r w:rsidRPr="003E0AE3">
        <w:rPr>
          <w:rFonts w:ascii="Arial Unicode MS" w:eastAsia="Arial Unicode MS" w:hAnsi="Arial Unicode MS" w:cs="Arial Unicode MS" w:hint="cs"/>
          <w:b/>
          <w:bCs/>
          <w:sz w:val="24"/>
          <w:szCs w:val="24"/>
          <w:cs/>
        </w:rPr>
        <w:t>सूचित कर देता हूँ ।</w:t>
      </w:r>
    </w:p>
    <w:p w:rsidR="00E14826" w:rsidRPr="003E0AE3" w:rsidRDefault="00E14826" w:rsidP="00E14826">
      <w:pPr>
        <w:jc w:val="both"/>
        <w:rPr>
          <w:rFonts w:ascii="Times New Roman" w:eastAsia="Arial Unicode MS" w:hAnsi="Times New Roman" w:cs="Times New Roman"/>
          <w:b/>
          <w:bCs/>
          <w:sz w:val="24"/>
          <w:szCs w:val="24"/>
        </w:rPr>
      </w:pPr>
      <w:r w:rsidRPr="003E0AE3">
        <w:rPr>
          <w:rFonts w:ascii="Arial Unicode MS" w:eastAsia="Arial Unicode MS" w:hAnsi="Arial Unicode MS" w:cs="Arial Unicode MS" w:hint="cs"/>
          <w:b/>
          <w:bCs/>
          <w:sz w:val="24"/>
          <w:szCs w:val="24"/>
          <w:cs/>
        </w:rPr>
        <w:t xml:space="preserve"> </w:t>
      </w:r>
      <w:r w:rsidRPr="003E0AE3">
        <w:rPr>
          <w:rFonts w:ascii="Times New Roman" w:eastAsia="Arial Unicode MS" w:hAnsi="Times New Roman" w:cs="Times New Roman"/>
          <w:b/>
          <w:bCs/>
          <w:sz w:val="24"/>
          <w:szCs w:val="24"/>
        </w:rPr>
        <w:t>I undertake to keep the above particulars up to date by notifying to the Audit Officer/Head of Office any addition or alteration</w:t>
      </w:r>
    </w:p>
    <w:p w:rsidR="00E14826" w:rsidRPr="0036230E" w:rsidRDefault="00E14826" w:rsidP="00E14826">
      <w:pPr>
        <w:jc w:val="both"/>
        <w:rPr>
          <w:rFonts w:ascii="Times New Roman" w:eastAsia="Arial Unicode MS" w:hAnsi="Times New Roman" w:cs="Times New Roman"/>
          <w:sz w:val="24"/>
          <w:szCs w:val="24"/>
        </w:rPr>
      </w:pPr>
    </w:p>
    <w:p w:rsidR="00E14826" w:rsidRPr="00CF2EF7" w:rsidRDefault="00E14826" w:rsidP="00E14826">
      <w:pPr>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स्‍थान </w:t>
      </w:r>
      <w:r w:rsidRPr="00CF2EF7">
        <w:rPr>
          <w:rFonts w:ascii="Times New Roman" w:eastAsia="Arial Unicode MS" w:hAnsi="Times New Roman" w:cs="Times New Roman"/>
          <w:sz w:val="24"/>
          <w:szCs w:val="24"/>
        </w:rPr>
        <w:t>Place</w:t>
      </w:r>
    </w:p>
    <w:p w:rsidR="00E14826" w:rsidRPr="00CF2EF7" w:rsidRDefault="00E14826" w:rsidP="00E14826">
      <w:pPr>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 दिनांक </w:t>
      </w:r>
      <w:r w:rsidRPr="00CF2EF7">
        <w:rPr>
          <w:rFonts w:ascii="Times New Roman" w:eastAsia="Arial Unicode MS" w:hAnsi="Times New Roman" w:cs="Times New Roman"/>
          <w:sz w:val="24"/>
          <w:szCs w:val="24"/>
        </w:rPr>
        <w:t>Date</w:t>
      </w:r>
      <w:r w:rsidRPr="00CF2EF7">
        <w:rPr>
          <w:rFonts w:ascii="Times New Roman" w:eastAsia="Arial Unicode MS" w:hAnsi="Times New Roman" w:cs="Times New Roman"/>
          <w:sz w:val="24"/>
          <w:szCs w:val="24"/>
          <w:cs/>
        </w:rPr>
        <w:tab/>
      </w: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t xml:space="preserve">सरकारी कर्मचारी का हस्‍ताक्षर </w:t>
      </w:r>
      <w:r w:rsidRPr="00CF2EF7">
        <w:rPr>
          <w:rFonts w:ascii="Times New Roman" w:eastAsia="Arial Unicode MS" w:hAnsi="Times New Roman" w:cs="Times New Roman"/>
          <w:sz w:val="24"/>
          <w:szCs w:val="24"/>
        </w:rPr>
        <w:t>Signature of Government Servant</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इस उद्देश्‍य के लिए परिवार अर्थात</w:t>
      </w:r>
      <w:r>
        <w:rPr>
          <w:rFonts w:ascii="Arial Unicode MS" w:eastAsia="Arial Unicode MS" w:hAnsi="Arial Unicode MS" w:cs="Arial Unicode MS"/>
          <w:sz w:val="24"/>
          <w:szCs w:val="24"/>
        </w:rPr>
        <w:t xml:space="preserve"> Family for this purpose means</w:t>
      </w: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पत्‍नी</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पुरुष सरकारी कर्मचारी  के तौर पर </w:t>
      </w:r>
      <w:r>
        <w:rPr>
          <w:rFonts w:ascii="Arial Unicode MS" w:eastAsia="Arial Unicode MS" w:hAnsi="Arial Unicode MS" w:cs="Arial Unicode MS"/>
          <w:sz w:val="24"/>
          <w:szCs w:val="24"/>
        </w:rPr>
        <w:t>Wife, in the case of a male Government Servant</w:t>
      </w:r>
    </w:p>
    <w:p w:rsidR="00E14826" w:rsidRDefault="00E14826" w:rsidP="00E14826">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पति </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स्‍त्री सरकारी कर्मचारी  के तौर पर </w:t>
      </w:r>
      <w:r>
        <w:rPr>
          <w:rFonts w:ascii="Arial Unicode MS" w:eastAsia="Arial Unicode MS" w:hAnsi="Arial Unicode MS" w:cs="Arial Unicode MS"/>
          <w:sz w:val="24"/>
          <w:szCs w:val="24"/>
        </w:rPr>
        <w:t>Husband, in the case of a female Government Servant</w:t>
      </w:r>
    </w:p>
    <w:p w:rsidR="00E14826" w:rsidRDefault="00E14826" w:rsidP="00E14826">
      <w:pPr>
        <w:jc w:val="both"/>
        <w:rPr>
          <w:rFonts w:ascii="Arial Unicode MS" w:eastAsia="Arial Unicode MS" w:hAnsi="Arial Unicode MS" w:cs="Arial Unicode MS"/>
          <w:sz w:val="24"/>
          <w:szCs w:val="24"/>
        </w:rPr>
      </w:pPr>
    </w:p>
    <w:p w:rsidR="00E14826" w:rsidRPr="00846CE9" w:rsidRDefault="00E14826" w:rsidP="00E14826">
      <w:pPr>
        <w:jc w:val="both"/>
        <w:rPr>
          <w:rFonts w:ascii="Arial Unicode MS" w:eastAsia="Arial Unicode MS" w:hAnsi="Arial Unicode MS" w:cs="Arial Unicode MS"/>
          <w:b/>
          <w:bCs/>
          <w:sz w:val="24"/>
          <w:szCs w:val="24"/>
          <w:cs/>
        </w:rPr>
      </w:pPr>
      <w:r w:rsidRPr="00846CE9">
        <w:rPr>
          <w:rFonts w:ascii="Arial Unicode MS" w:eastAsia="Arial Unicode MS" w:hAnsi="Arial Unicode MS" w:cs="Arial Unicode MS" w:hint="cs"/>
          <w:b/>
          <w:bCs/>
          <w:sz w:val="24"/>
          <w:szCs w:val="24"/>
          <w:cs/>
        </w:rPr>
        <w:lastRenderedPageBreak/>
        <w:t xml:space="preserve">कानूनी तौर पर दत्‍तक ऐसा बेटा या बेटी </w:t>
      </w:r>
      <w:r w:rsidRPr="00846CE9">
        <w:rPr>
          <w:rFonts w:ascii="Arial Unicode MS" w:eastAsia="Arial Unicode MS" w:hAnsi="Arial Unicode MS" w:cs="Arial Unicode MS"/>
          <w:b/>
          <w:bCs/>
          <w:sz w:val="24"/>
          <w:szCs w:val="24"/>
        </w:rPr>
        <w:t xml:space="preserve"> </w:t>
      </w:r>
      <w:r w:rsidRPr="00846CE9">
        <w:rPr>
          <w:rFonts w:ascii="Arial Unicode MS" w:eastAsia="Arial Unicode MS" w:hAnsi="Arial Unicode MS" w:cs="Arial Unicode MS" w:hint="cs"/>
          <w:b/>
          <w:bCs/>
          <w:sz w:val="24"/>
          <w:szCs w:val="24"/>
          <w:cs/>
        </w:rPr>
        <w:t xml:space="preserve">सहित अठारह वर्ष आयु से कम आयु के बेटे और इक्‍कीस वर्ष से कम आयु वाली अविवाहित बेटी </w:t>
      </w:r>
    </w:p>
    <w:p w:rsidR="00E14826" w:rsidRPr="00846CE9" w:rsidRDefault="00E14826" w:rsidP="00E14826">
      <w:pPr>
        <w:jc w:val="both"/>
        <w:rPr>
          <w:rFonts w:ascii="Times New Roman" w:eastAsia="Arial Unicode MS" w:hAnsi="Times New Roman" w:cs="Times New Roman"/>
          <w:b/>
          <w:bCs/>
          <w:sz w:val="24"/>
          <w:szCs w:val="24"/>
        </w:rPr>
      </w:pPr>
      <w:r w:rsidRPr="00846CE9">
        <w:rPr>
          <w:rFonts w:ascii="Times New Roman" w:eastAsia="Arial Unicode MS" w:hAnsi="Times New Roman" w:cs="Times New Roman"/>
          <w:b/>
          <w:bCs/>
          <w:sz w:val="24"/>
          <w:szCs w:val="24"/>
        </w:rPr>
        <w:t>Sons below eighteen years of age and unmarried daughters below twenty one years of age, including such son or daughter adopted legally .</w:t>
      </w:r>
    </w:p>
    <w:p w:rsidR="00E14826" w:rsidRPr="00846CE9" w:rsidRDefault="00E14826" w:rsidP="00E14826">
      <w:pPr>
        <w:jc w:val="both"/>
        <w:rPr>
          <w:rFonts w:ascii="Arial Unicode MS" w:eastAsia="Arial Unicode MS" w:hAnsi="Arial Unicode MS" w:cs="Arial Unicode MS"/>
          <w:b/>
          <w:bCs/>
          <w:sz w:val="24"/>
          <w:szCs w:val="24"/>
        </w:rPr>
      </w:pPr>
    </w:p>
    <w:p w:rsidR="00E14826" w:rsidRPr="00AF7FCE" w:rsidRDefault="00E14826" w:rsidP="00E14826">
      <w:pPr>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नोट </w:t>
      </w:r>
      <w:r>
        <w:rPr>
          <w:rFonts w:ascii="Arial Unicode MS" w:eastAsia="Arial Unicode MS" w:hAnsi="Arial Unicode MS" w:cs="Arial Unicode MS"/>
          <w:sz w:val="24"/>
          <w:szCs w:val="24"/>
        </w:rPr>
        <w:t>:</w:t>
      </w:r>
      <w:r>
        <w:rPr>
          <w:rFonts w:ascii="Arial Unicode MS" w:eastAsia="Arial Unicode MS" w:hAnsi="Arial Unicode MS" w:cs="Arial Unicode MS" w:hint="cs"/>
          <w:sz w:val="24"/>
          <w:szCs w:val="24"/>
          <w:cs/>
        </w:rPr>
        <w:t xml:space="preserve">  न्‍यायिक रुप से अलग किया गया  प‍त्‍नी और पति को क्रमानुसार  सम्मिलित करेंगे । </w:t>
      </w:r>
      <w:r w:rsidRPr="00AF7FCE">
        <w:rPr>
          <w:rFonts w:ascii="Times New Roman" w:eastAsia="Arial Unicode MS" w:hAnsi="Times New Roman" w:cs="Times New Roman"/>
          <w:sz w:val="24"/>
          <w:szCs w:val="24"/>
        </w:rPr>
        <w:t>Wife and husband shall include respectively judicially separated wife and husband.</w:t>
      </w: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E14826" w:rsidRDefault="00E14826" w:rsidP="00E14826">
      <w:pPr>
        <w:jc w:val="both"/>
        <w:rPr>
          <w:rFonts w:ascii="Arial Unicode MS" w:eastAsia="Arial Unicode MS" w:hAnsi="Arial Unicode MS" w:cs="Arial Unicode MS"/>
          <w:sz w:val="24"/>
          <w:szCs w:val="24"/>
        </w:rPr>
      </w:pPr>
    </w:p>
    <w:p w:rsidR="005476A6" w:rsidRDefault="005476A6"/>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p w:rsidR="00D30591" w:rsidRDefault="00D30591" w:rsidP="00D30591">
      <w:pPr>
        <w:jc w:val="both"/>
        <w:rPr>
          <w:rFonts w:ascii="Arial Unicode MS" w:eastAsia="Arial Unicode MS" w:hAnsi="Arial Unicode MS" w:cs="Arial Unicode MS"/>
          <w:sz w:val="24"/>
          <w:szCs w:val="24"/>
        </w:rPr>
      </w:pPr>
    </w:p>
    <w:p w:rsidR="00D30591" w:rsidRDefault="00D30591" w:rsidP="00D30591">
      <w:pPr>
        <w:jc w:val="both"/>
        <w:rPr>
          <w:rFonts w:ascii="Arial Unicode MS" w:eastAsia="Arial Unicode MS" w:hAnsi="Arial Unicode MS" w:cs="Arial Unicode MS"/>
          <w:sz w:val="24"/>
          <w:szCs w:val="24"/>
        </w:rPr>
      </w:pPr>
    </w:p>
    <w:p w:rsidR="00D30591" w:rsidRPr="002633AA" w:rsidRDefault="00D30591" w:rsidP="00D30591">
      <w:pPr>
        <w:jc w:val="both"/>
        <w:rPr>
          <w:rFonts w:ascii="Arial Unicode MS" w:eastAsia="Arial Unicode MS" w:hAnsi="Arial Unicode MS" w:cs="Arial Unicode MS"/>
          <w:b/>
          <w:bCs/>
          <w:sz w:val="24"/>
          <w:szCs w:val="24"/>
        </w:rPr>
      </w:pPr>
      <w:r w:rsidRPr="002633AA">
        <w:rPr>
          <w:rFonts w:ascii="Arial Unicode MS" w:eastAsia="Arial Unicode MS" w:hAnsi="Arial Unicode MS" w:cs="Arial Unicode MS" w:hint="cs"/>
          <w:b/>
          <w:bCs/>
          <w:sz w:val="24"/>
          <w:szCs w:val="24"/>
          <w:cs/>
        </w:rPr>
        <w:t>परिवार पेंशन</w:t>
      </w:r>
      <w:r>
        <w:rPr>
          <w:rFonts w:ascii="Arial Unicode MS" w:eastAsia="Arial Unicode MS" w:hAnsi="Arial Unicode MS" w:cs="Arial Unicode MS"/>
          <w:b/>
          <w:bCs/>
          <w:sz w:val="24"/>
          <w:szCs w:val="24"/>
        </w:rPr>
        <w:t xml:space="preserve"> Family Pension </w:t>
      </w:r>
    </w:p>
    <w:p w:rsidR="00D30591" w:rsidRPr="00785D08" w:rsidRDefault="00D30591" w:rsidP="00D30591">
      <w:pPr>
        <w:ind w:left="-142" w:right="401"/>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परिवार पेंशन  जो 10 वर्ष की योग्‍यता सेवा  पूरी करने के बाद मेरी मृत्‍यु पर सरकार द्वारा दिए जाने वाला अनुदान प्राप्‍त करने के लिए निम्‍नलिखित व्‍यक्तियों </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जो मेरे परिवार के सदस्‍य हैं</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नीचे दिए गए क्रम में  मैं नामित करता हूँ ।</w:t>
      </w:r>
      <w:r w:rsidRPr="00785D08">
        <w:rPr>
          <w:rFonts w:ascii="Times New Roman" w:eastAsia="Arial Unicode MS" w:hAnsi="Times New Roman" w:cs="Times New Roman"/>
          <w:sz w:val="24"/>
          <w:szCs w:val="24"/>
        </w:rPr>
        <w:t>I hereby nominate the persons mentioned below , who are members of my family, to receive in the order shown below the family pension which may be granted by Government in the event of my death after completion of 10 years’ qualifying service.</w:t>
      </w:r>
    </w:p>
    <w:p w:rsidR="00D30591" w:rsidRDefault="00D30591" w:rsidP="00D30591">
      <w:pPr>
        <w:ind w:left="-142" w:right="401"/>
        <w:jc w:val="both"/>
        <w:rPr>
          <w:rFonts w:ascii="Arial Unicode MS" w:eastAsia="Arial Unicode MS" w:hAnsi="Arial Unicode MS" w:cs="Arial Unicode MS"/>
          <w:sz w:val="24"/>
          <w:szCs w:val="24"/>
        </w:rPr>
      </w:pPr>
    </w:p>
    <w:tbl>
      <w:tblPr>
        <w:tblStyle w:val="TableGrid"/>
        <w:tblW w:w="0" w:type="auto"/>
        <w:tblLook w:val="04A0"/>
      </w:tblPr>
      <w:tblGrid>
        <w:gridCol w:w="590"/>
        <w:gridCol w:w="3134"/>
        <w:gridCol w:w="2354"/>
        <w:gridCol w:w="1118"/>
        <w:gridCol w:w="2046"/>
      </w:tblGrid>
      <w:tr w:rsidR="00D30591" w:rsidTr="006A27A4">
        <w:tc>
          <w:tcPr>
            <w:tcW w:w="590" w:type="dxa"/>
          </w:tcPr>
          <w:p w:rsidR="00D30591" w:rsidRDefault="00D30591" w:rsidP="006A27A4">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क्र सं</w:t>
            </w:r>
            <w:r>
              <w:rPr>
                <w:rFonts w:ascii="Arial Unicode MS" w:eastAsia="Arial Unicode MS" w:hAnsi="Arial Unicode MS" w:cs="Arial Unicode MS"/>
                <w:sz w:val="24"/>
                <w:szCs w:val="24"/>
              </w:rPr>
              <w:t xml:space="preserve"> </w:t>
            </w:r>
            <w:proofErr w:type="spellStart"/>
            <w:r w:rsidRPr="0070578F">
              <w:rPr>
                <w:rFonts w:ascii="Times New Roman" w:eastAsia="Arial Unicode MS" w:hAnsi="Times New Roman" w:cs="Times New Roman"/>
                <w:szCs w:val="22"/>
              </w:rPr>
              <w:t>Sl</w:t>
            </w:r>
            <w:proofErr w:type="spellEnd"/>
            <w:r w:rsidRPr="0070578F">
              <w:rPr>
                <w:rFonts w:ascii="Times New Roman" w:eastAsia="Arial Unicode MS" w:hAnsi="Times New Roman" w:cs="Times New Roman"/>
                <w:szCs w:val="22"/>
              </w:rPr>
              <w:t xml:space="preserve"> No.</w:t>
            </w:r>
          </w:p>
        </w:tc>
        <w:tc>
          <w:tcPr>
            <w:tcW w:w="3134"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नामित व्‍यक्ति  का नाम एवं पता </w:t>
            </w:r>
          </w:p>
          <w:p w:rsidR="00D30591" w:rsidRPr="0070578F" w:rsidRDefault="00D30591" w:rsidP="006A27A4">
            <w:pPr>
              <w:jc w:val="both"/>
              <w:rPr>
                <w:rFonts w:ascii="Times New Roman" w:eastAsia="Arial Unicode MS" w:hAnsi="Times New Roman" w:cs="Times New Roman"/>
                <w:sz w:val="24"/>
                <w:szCs w:val="24"/>
              </w:rPr>
            </w:pPr>
            <w:r w:rsidRPr="0070578F">
              <w:rPr>
                <w:rFonts w:ascii="Times New Roman" w:eastAsia="Arial Unicode MS" w:hAnsi="Times New Roman" w:cs="Times New Roman"/>
                <w:sz w:val="24"/>
                <w:szCs w:val="24"/>
              </w:rPr>
              <w:t>Name and address of nominee</w:t>
            </w:r>
          </w:p>
        </w:tc>
        <w:tc>
          <w:tcPr>
            <w:tcW w:w="2354"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अधिकारी के साथ संबंध </w:t>
            </w:r>
          </w:p>
          <w:p w:rsidR="00D30591" w:rsidRPr="0070578F" w:rsidRDefault="00D30591" w:rsidP="006A27A4">
            <w:pPr>
              <w:jc w:val="both"/>
              <w:rPr>
                <w:rFonts w:ascii="Times New Roman" w:eastAsia="Arial Unicode MS" w:hAnsi="Times New Roman" w:cs="Times New Roman"/>
                <w:sz w:val="24"/>
                <w:szCs w:val="24"/>
              </w:rPr>
            </w:pPr>
            <w:r w:rsidRPr="0070578F">
              <w:rPr>
                <w:rFonts w:ascii="Times New Roman" w:eastAsia="Arial Unicode MS" w:hAnsi="Times New Roman" w:cs="Times New Roman"/>
                <w:sz w:val="24"/>
                <w:szCs w:val="24"/>
              </w:rPr>
              <w:t xml:space="preserve">Relationship with the Officer </w:t>
            </w:r>
          </w:p>
        </w:tc>
        <w:tc>
          <w:tcPr>
            <w:tcW w:w="1118"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वर्ष </w:t>
            </w:r>
            <w:r w:rsidRPr="0070578F">
              <w:rPr>
                <w:rFonts w:ascii="Times New Roman" w:eastAsia="Arial Unicode MS" w:hAnsi="Times New Roman" w:cs="Times New Roman"/>
                <w:sz w:val="24"/>
                <w:szCs w:val="24"/>
              </w:rPr>
              <w:t>Year</w:t>
            </w:r>
          </w:p>
        </w:tc>
        <w:tc>
          <w:tcPr>
            <w:tcW w:w="2046"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क्‍या विवाहित है या अविवाहित </w:t>
            </w:r>
          </w:p>
          <w:p w:rsidR="00D30591" w:rsidRPr="0070578F" w:rsidRDefault="00D30591" w:rsidP="006A27A4">
            <w:pPr>
              <w:rPr>
                <w:rFonts w:ascii="Times New Roman" w:eastAsia="Arial Unicode MS" w:hAnsi="Times New Roman" w:cs="Times New Roman"/>
                <w:sz w:val="24"/>
                <w:szCs w:val="24"/>
              </w:rPr>
            </w:pPr>
            <w:r w:rsidRPr="0070578F">
              <w:rPr>
                <w:rFonts w:ascii="Times New Roman" w:eastAsia="Arial Unicode MS" w:hAnsi="Times New Roman" w:cs="Times New Roman"/>
                <w:sz w:val="24"/>
                <w:szCs w:val="24"/>
              </w:rPr>
              <w:t>Whether married</w:t>
            </w:r>
            <w:r>
              <w:rPr>
                <w:rFonts w:ascii="Times New Roman" w:eastAsia="Arial Unicode MS" w:hAnsi="Times New Roman" w:cs="Times New Roman"/>
                <w:sz w:val="24"/>
                <w:szCs w:val="24"/>
              </w:rPr>
              <w:t xml:space="preserve"> </w:t>
            </w:r>
            <w:r w:rsidRPr="0070578F">
              <w:rPr>
                <w:rFonts w:ascii="Times New Roman" w:eastAsia="Arial Unicode MS" w:hAnsi="Times New Roman" w:cs="Times New Roman"/>
                <w:sz w:val="24"/>
                <w:szCs w:val="24"/>
              </w:rPr>
              <w:t xml:space="preserve"> or unmarried</w:t>
            </w:r>
          </w:p>
        </w:tc>
      </w:tr>
      <w:tr w:rsidR="00D30591" w:rsidTr="006A27A4">
        <w:tc>
          <w:tcPr>
            <w:tcW w:w="590"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1</w:t>
            </w:r>
          </w:p>
          <w:p w:rsidR="00D30591" w:rsidRDefault="00D30591" w:rsidP="006A27A4">
            <w:pPr>
              <w:jc w:val="both"/>
              <w:rPr>
                <w:rFonts w:ascii="Arial Unicode MS" w:eastAsia="Arial Unicode MS" w:hAnsi="Arial Unicode MS" w:cs="Arial Unicode MS"/>
                <w:sz w:val="24"/>
                <w:szCs w:val="24"/>
                <w:cs/>
              </w:rPr>
            </w:pPr>
          </w:p>
        </w:tc>
        <w:tc>
          <w:tcPr>
            <w:tcW w:w="3134" w:type="dxa"/>
          </w:tcPr>
          <w:p w:rsidR="00D30591" w:rsidRDefault="00D30591" w:rsidP="006A27A4">
            <w:pPr>
              <w:jc w:val="both"/>
              <w:rPr>
                <w:rFonts w:ascii="Arial Unicode MS" w:eastAsia="Arial Unicode MS" w:hAnsi="Arial Unicode MS" w:cs="Arial Unicode MS"/>
                <w:sz w:val="24"/>
                <w:szCs w:val="24"/>
                <w:cs/>
              </w:rPr>
            </w:pPr>
          </w:p>
        </w:tc>
        <w:tc>
          <w:tcPr>
            <w:tcW w:w="2354" w:type="dxa"/>
          </w:tcPr>
          <w:p w:rsidR="00D30591" w:rsidRDefault="00D30591" w:rsidP="006A27A4">
            <w:pPr>
              <w:jc w:val="both"/>
              <w:rPr>
                <w:rFonts w:ascii="Arial Unicode MS" w:eastAsia="Arial Unicode MS" w:hAnsi="Arial Unicode MS" w:cs="Arial Unicode MS"/>
                <w:sz w:val="24"/>
                <w:szCs w:val="24"/>
                <w:cs/>
              </w:rPr>
            </w:pPr>
          </w:p>
        </w:tc>
        <w:tc>
          <w:tcPr>
            <w:tcW w:w="1118" w:type="dxa"/>
          </w:tcPr>
          <w:p w:rsidR="00D30591" w:rsidRDefault="00D30591" w:rsidP="006A27A4">
            <w:pPr>
              <w:jc w:val="both"/>
              <w:rPr>
                <w:rFonts w:ascii="Arial Unicode MS" w:eastAsia="Arial Unicode MS" w:hAnsi="Arial Unicode MS" w:cs="Arial Unicode MS"/>
                <w:sz w:val="24"/>
                <w:szCs w:val="24"/>
                <w:cs/>
              </w:rPr>
            </w:pPr>
          </w:p>
        </w:tc>
        <w:tc>
          <w:tcPr>
            <w:tcW w:w="2046" w:type="dxa"/>
          </w:tcPr>
          <w:p w:rsidR="00D30591" w:rsidRDefault="00D30591" w:rsidP="006A27A4">
            <w:pPr>
              <w:jc w:val="both"/>
              <w:rPr>
                <w:rFonts w:ascii="Arial Unicode MS" w:eastAsia="Arial Unicode MS" w:hAnsi="Arial Unicode MS" w:cs="Arial Unicode MS"/>
                <w:sz w:val="24"/>
                <w:szCs w:val="24"/>
                <w:cs/>
              </w:rPr>
            </w:pPr>
          </w:p>
        </w:tc>
      </w:tr>
      <w:tr w:rsidR="00D30591" w:rsidTr="006A27A4">
        <w:tc>
          <w:tcPr>
            <w:tcW w:w="590"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2</w:t>
            </w:r>
          </w:p>
          <w:p w:rsidR="00D30591" w:rsidRDefault="00D30591" w:rsidP="006A27A4">
            <w:pPr>
              <w:jc w:val="both"/>
              <w:rPr>
                <w:rFonts w:ascii="Arial Unicode MS" w:eastAsia="Arial Unicode MS" w:hAnsi="Arial Unicode MS" w:cs="Arial Unicode MS"/>
                <w:sz w:val="24"/>
                <w:szCs w:val="24"/>
              </w:rPr>
            </w:pPr>
          </w:p>
        </w:tc>
        <w:tc>
          <w:tcPr>
            <w:tcW w:w="3134" w:type="dxa"/>
          </w:tcPr>
          <w:p w:rsidR="00D30591" w:rsidRDefault="00D30591" w:rsidP="006A27A4">
            <w:pPr>
              <w:jc w:val="both"/>
              <w:rPr>
                <w:rFonts w:ascii="Arial Unicode MS" w:eastAsia="Arial Unicode MS" w:hAnsi="Arial Unicode MS" w:cs="Arial Unicode MS"/>
                <w:sz w:val="24"/>
                <w:szCs w:val="24"/>
                <w:cs/>
              </w:rPr>
            </w:pPr>
          </w:p>
        </w:tc>
        <w:tc>
          <w:tcPr>
            <w:tcW w:w="2354" w:type="dxa"/>
          </w:tcPr>
          <w:p w:rsidR="00D30591" w:rsidRDefault="00D30591" w:rsidP="006A27A4">
            <w:pPr>
              <w:jc w:val="both"/>
              <w:rPr>
                <w:rFonts w:ascii="Arial Unicode MS" w:eastAsia="Arial Unicode MS" w:hAnsi="Arial Unicode MS" w:cs="Arial Unicode MS"/>
                <w:sz w:val="24"/>
                <w:szCs w:val="24"/>
                <w:cs/>
              </w:rPr>
            </w:pPr>
          </w:p>
        </w:tc>
        <w:tc>
          <w:tcPr>
            <w:tcW w:w="1118" w:type="dxa"/>
          </w:tcPr>
          <w:p w:rsidR="00D30591" w:rsidRDefault="00D30591" w:rsidP="006A27A4">
            <w:pPr>
              <w:jc w:val="both"/>
              <w:rPr>
                <w:rFonts w:ascii="Arial Unicode MS" w:eastAsia="Arial Unicode MS" w:hAnsi="Arial Unicode MS" w:cs="Arial Unicode MS"/>
                <w:sz w:val="24"/>
                <w:szCs w:val="24"/>
                <w:cs/>
              </w:rPr>
            </w:pPr>
          </w:p>
        </w:tc>
        <w:tc>
          <w:tcPr>
            <w:tcW w:w="2046" w:type="dxa"/>
          </w:tcPr>
          <w:p w:rsidR="00D30591" w:rsidRDefault="00D30591" w:rsidP="006A27A4">
            <w:pPr>
              <w:jc w:val="both"/>
              <w:rPr>
                <w:rFonts w:ascii="Arial Unicode MS" w:eastAsia="Arial Unicode MS" w:hAnsi="Arial Unicode MS" w:cs="Arial Unicode MS"/>
                <w:sz w:val="24"/>
                <w:szCs w:val="24"/>
                <w:cs/>
              </w:rPr>
            </w:pPr>
          </w:p>
        </w:tc>
      </w:tr>
      <w:tr w:rsidR="00D30591" w:rsidTr="006A27A4">
        <w:tc>
          <w:tcPr>
            <w:tcW w:w="590" w:type="dxa"/>
          </w:tcPr>
          <w:p w:rsidR="00D30591" w:rsidRDefault="00D30591" w:rsidP="006A27A4">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3</w:t>
            </w:r>
          </w:p>
          <w:p w:rsidR="00D30591" w:rsidRDefault="00D30591" w:rsidP="006A27A4">
            <w:pPr>
              <w:jc w:val="both"/>
              <w:rPr>
                <w:rFonts w:ascii="Arial Unicode MS" w:eastAsia="Arial Unicode MS" w:hAnsi="Arial Unicode MS" w:cs="Arial Unicode MS"/>
                <w:sz w:val="24"/>
                <w:szCs w:val="24"/>
              </w:rPr>
            </w:pPr>
          </w:p>
        </w:tc>
        <w:tc>
          <w:tcPr>
            <w:tcW w:w="3134" w:type="dxa"/>
          </w:tcPr>
          <w:p w:rsidR="00D30591" w:rsidRDefault="00D30591" w:rsidP="006A27A4">
            <w:pPr>
              <w:jc w:val="both"/>
              <w:rPr>
                <w:rFonts w:ascii="Arial Unicode MS" w:eastAsia="Arial Unicode MS" w:hAnsi="Arial Unicode MS" w:cs="Arial Unicode MS"/>
                <w:sz w:val="24"/>
                <w:szCs w:val="24"/>
                <w:cs/>
              </w:rPr>
            </w:pPr>
          </w:p>
        </w:tc>
        <w:tc>
          <w:tcPr>
            <w:tcW w:w="2354" w:type="dxa"/>
          </w:tcPr>
          <w:p w:rsidR="00D30591" w:rsidRDefault="00D30591" w:rsidP="006A27A4">
            <w:pPr>
              <w:jc w:val="both"/>
              <w:rPr>
                <w:rFonts w:ascii="Arial Unicode MS" w:eastAsia="Arial Unicode MS" w:hAnsi="Arial Unicode MS" w:cs="Arial Unicode MS"/>
                <w:sz w:val="24"/>
                <w:szCs w:val="24"/>
                <w:cs/>
              </w:rPr>
            </w:pPr>
          </w:p>
        </w:tc>
        <w:tc>
          <w:tcPr>
            <w:tcW w:w="1118" w:type="dxa"/>
          </w:tcPr>
          <w:p w:rsidR="00D30591" w:rsidRDefault="00D30591" w:rsidP="006A27A4">
            <w:pPr>
              <w:jc w:val="both"/>
              <w:rPr>
                <w:rFonts w:ascii="Arial Unicode MS" w:eastAsia="Arial Unicode MS" w:hAnsi="Arial Unicode MS" w:cs="Arial Unicode MS"/>
                <w:sz w:val="24"/>
                <w:szCs w:val="24"/>
                <w:cs/>
              </w:rPr>
            </w:pPr>
          </w:p>
        </w:tc>
        <w:tc>
          <w:tcPr>
            <w:tcW w:w="2046" w:type="dxa"/>
          </w:tcPr>
          <w:p w:rsidR="00D30591" w:rsidRDefault="00D30591" w:rsidP="006A27A4">
            <w:pPr>
              <w:jc w:val="both"/>
              <w:rPr>
                <w:rFonts w:ascii="Arial Unicode MS" w:eastAsia="Arial Unicode MS" w:hAnsi="Arial Unicode MS" w:cs="Arial Unicode MS"/>
                <w:sz w:val="24"/>
                <w:szCs w:val="24"/>
                <w:cs/>
              </w:rPr>
            </w:pPr>
          </w:p>
        </w:tc>
      </w:tr>
    </w:tbl>
    <w:p w:rsidR="00D30591" w:rsidRDefault="00D30591" w:rsidP="00D30591">
      <w:pPr>
        <w:rPr>
          <w:rFonts w:ascii="Arial Unicode MS" w:eastAsia="Arial Unicode MS" w:hAnsi="Arial Unicode MS" w:cs="Arial Unicode MS"/>
          <w:sz w:val="24"/>
          <w:szCs w:val="24"/>
        </w:rPr>
      </w:pPr>
    </w:p>
    <w:p w:rsidR="00D30591" w:rsidRPr="007C7226" w:rsidRDefault="00D30591" w:rsidP="00D30591">
      <w:pPr>
        <w:rPr>
          <w:rFonts w:ascii="Arial Unicode MS" w:eastAsia="Arial Unicode MS" w:hAnsi="Arial Unicode MS" w:cs="Arial Unicode MS"/>
          <w:sz w:val="24"/>
          <w:szCs w:val="24"/>
          <w:cs/>
        </w:rPr>
      </w:pPr>
      <w:r w:rsidRPr="007C7226">
        <w:rPr>
          <w:rFonts w:ascii="Arial Unicode MS" w:eastAsia="Arial Unicode MS" w:hAnsi="Arial Unicode MS" w:cs="Arial Unicode MS" w:hint="cs"/>
          <w:sz w:val="24"/>
          <w:szCs w:val="24"/>
          <w:cs/>
        </w:rPr>
        <w:t xml:space="preserve">यह नामांकन </w:t>
      </w:r>
      <w:r w:rsidRPr="007C7226">
        <w:rPr>
          <w:rFonts w:ascii="Arial Unicode MS" w:eastAsia="Arial Unicode MS" w:hAnsi="Arial Unicode MS" w:cs="Arial Unicode MS"/>
          <w:sz w:val="24"/>
          <w:szCs w:val="24"/>
        </w:rPr>
        <w:t>……………………..</w:t>
      </w:r>
      <w:r w:rsidRPr="007C7226">
        <w:rPr>
          <w:rFonts w:ascii="Arial Unicode MS" w:eastAsia="Arial Unicode MS" w:hAnsi="Arial Unicode MS" w:cs="Arial Unicode MS" w:hint="cs"/>
          <w:sz w:val="24"/>
          <w:szCs w:val="24"/>
          <w:cs/>
        </w:rPr>
        <w:t>दिनांक पर मेरे द्वारा पूर्व  कि</w:t>
      </w:r>
      <w:r>
        <w:rPr>
          <w:rFonts w:ascii="Arial Unicode MS" w:eastAsia="Arial Unicode MS" w:hAnsi="Arial Unicode MS" w:cs="Arial Unicode MS" w:hint="cs"/>
          <w:sz w:val="24"/>
          <w:szCs w:val="24"/>
          <w:cs/>
        </w:rPr>
        <w:t>ए</w:t>
      </w:r>
      <w:r w:rsidRPr="007C7226">
        <w:rPr>
          <w:rFonts w:ascii="Arial Unicode MS" w:eastAsia="Arial Unicode MS" w:hAnsi="Arial Unicode MS" w:cs="Arial Unicode MS" w:hint="cs"/>
          <w:sz w:val="24"/>
          <w:szCs w:val="24"/>
          <w:cs/>
        </w:rPr>
        <w:t xml:space="preserve"> ग</w:t>
      </w:r>
      <w:r>
        <w:rPr>
          <w:rFonts w:ascii="Arial Unicode MS" w:eastAsia="Arial Unicode MS" w:hAnsi="Arial Unicode MS" w:cs="Arial Unicode MS" w:hint="cs"/>
          <w:sz w:val="24"/>
          <w:szCs w:val="24"/>
          <w:cs/>
        </w:rPr>
        <w:t>ए</w:t>
      </w:r>
      <w:r w:rsidRPr="007C7226">
        <w:rPr>
          <w:rFonts w:ascii="Arial Unicode MS" w:eastAsia="Arial Unicode MS" w:hAnsi="Arial Unicode MS" w:cs="Arial Unicode MS" w:hint="cs"/>
          <w:sz w:val="24"/>
          <w:szCs w:val="24"/>
          <w:cs/>
        </w:rPr>
        <w:t xml:space="preserve"> नामांकन का </w:t>
      </w:r>
      <w:r>
        <w:rPr>
          <w:rFonts w:ascii="Arial Unicode MS" w:eastAsia="Arial Unicode MS" w:hAnsi="Arial Unicode MS" w:cs="Arial Unicode MS" w:hint="cs"/>
          <w:sz w:val="24"/>
          <w:szCs w:val="24"/>
          <w:cs/>
        </w:rPr>
        <w:t xml:space="preserve">स्‍थान लेता </w:t>
      </w:r>
      <w:r w:rsidRPr="007C7226">
        <w:rPr>
          <w:rFonts w:ascii="Arial Unicode MS" w:eastAsia="Arial Unicode MS" w:hAnsi="Arial Unicode MS" w:cs="Arial Unicode MS" w:hint="cs"/>
          <w:sz w:val="24"/>
          <w:szCs w:val="24"/>
          <w:cs/>
        </w:rPr>
        <w:t xml:space="preserve"> है  </w:t>
      </w:r>
      <w:r>
        <w:rPr>
          <w:rFonts w:ascii="Arial Unicode MS" w:eastAsia="Arial Unicode MS" w:hAnsi="Arial Unicode MS" w:cs="Arial Unicode MS" w:hint="cs"/>
          <w:sz w:val="24"/>
          <w:szCs w:val="24"/>
          <w:cs/>
        </w:rPr>
        <w:t xml:space="preserve">और पूर्व नामांकन को </w:t>
      </w:r>
      <w:r w:rsidRPr="007C7226">
        <w:rPr>
          <w:rFonts w:ascii="Arial Unicode MS" w:eastAsia="Arial Unicode MS" w:hAnsi="Arial Unicode MS" w:cs="Arial Unicode MS" w:hint="cs"/>
          <w:sz w:val="24"/>
          <w:szCs w:val="24"/>
          <w:cs/>
        </w:rPr>
        <w:t xml:space="preserve"> रद्द </w:t>
      </w:r>
      <w:r>
        <w:rPr>
          <w:rFonts w:ascii="Arial Unicode MS" w:eastAsia="Arial Unicode MS" w:hAnsi="Arial Unicode MS" w:cs="Arial Unicode MS" w:hint="cs"/>
          <w:sz w:val="24"/>
          <w:szCs w:val="24"/>
          <w:cs/>
        </w:rPr>
        <w:t xml:space="preserve">करता </w:t>
      </w:r>
      <w:r w:rsidRPr="007C7226">
        <w:rPr>
          <w:rFonts w:ascii="Arial Unicode MS" w:eastAsia="Arial Unicode MS" w:hAnsi="Arial Unicode MS" w:cs="Arial Unicode MS" w:hint="cs"/>
          <w:sz w:val="24"/>
          <w:szCs w:val="24"/>
          <w:cs/>
        </w:rPr>
        <w:t xml:space="preserve">है । </w:t>
      </w:r>
    </w:p>
    <w:p w:rsidR="00D30591" w:rsidRPr="00EB6FF0" w:rsidRDefault="00D30591" w:rsidP="00D30591">
      <w:pPr>
        <w:jc w:val="both"/>
        <w:rPr>
          <w:rFonts w:ascii="Arial Unicode MS" w:eastAsia="Arial Unicode MS" w:hAnsi="Arial Unicode MS" w:cs="Arial Unicode MS"/>
          <w:sz w:val="24"/>
          <w:szCs w:val="24"/>
          <w:cs/>
        </w:rPr>
      </w:pPr>
    </w:p>
    <w:p w:rsidR="00D30591" w:rsidRPr="0070578F" w:rsidRDefault="00D30591" w:rsidP="00D30591">
      <w:pPr>
        <w:jc w:val="both"/>
        <w:rPr>
          <w:rFonts w:ascii="Times New Roman" w:eastAsia="Arial Unicode MS" w:hAnsi="Times New Roman" w:cs="Times New Roman"/>
          <w:sz w:val="24"/>
          <w:szCs w:val="24"/>
        </w:rPr>
      </w:pPr>
      <w:r w:rsidRPr="0070578F">
        <w:rPr>
          <w:rFonts w:ascii="Times New Roman" w:eastAsia="Arial Unicode MS" w:hAnsi="Times New Roman" w:cs="Times New Roman"/>
          <w:sz w:val="24"/>
          <w:szCs w:val="24"/>
        </w:rPr>
        <w:t>This nomination supersedes the nomination made by me earlier on…………..which stands cancelled.</w:t>
      </w:r>
    </w:p>
    <w:p w:rsidR="00D30591" w:rsidRPr="0070578F" w:rsidRDefault="00D30591" w:rsidP="00D30591">
      <w:pPr>
        <w:jc w:val="both"/>
        <w:rPr>
          <w:rFonts w:ascii="Times New Roman" w:eastAsia="Arial Unicode MS" w:hAnsi="Times New Roman" w:cs="Times New Roman"/>
          <w:sz w:val="24"/>
          <w:szCs w:val="24"/>
        </w:rPr>
      </w:pPr>
    </w:p>
    <w:p w:rsidR="00D30591" w:rsidRPr="0070578F" w:rsidRDefault="00D30591" w:rsidP="00D30591">
      <w:pPr>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अंतिम इंदराज के बाद खाली जगहों पर अधिकारी द्वारा रेखा खींची जानी  चाहिए जिससे कि उसके हस्‍ताक्षर के बाद कोई और नाम समामेलित न किया जा सके   </w:t>
      </w:r>
      <w:r w:rsidRPr="0070578F">
        <w:rPr>
          <w:rFonts w:ascii="Times New Roman" w:eastAsia="Arial Unicode MS" w:hAnsi="Times New Roman" w:cs="Times New Roman"/>
          <w:sz w:val="24"/>
          <w:szCs w:val="24"/>
        </w:rPr>
        <w:t>The Officer should draw lines across the blank space below the last entry to prevent the insertion of any name after he has signed</w:t>
      </w:r>
    </w:p>
    <w:p w:rsidR="00D30591" w:rsidRPr="0070578F" w:rsidRDefault="00D30591" w:rsidP="00D30591">
      <w:pPr>
        <w:jc w:val="both"/>
        <w:rPr>
          <w:rFonts w:ascii="Times New Roman" w:eastAsia="Arial Unicode MS" w:hAnsi="Times New Roman" w:cs="Times New Roman"/>
          <w:sz w:val="24"/>
          <w:szCs w:val="24"/>
        </w:rPr>
      </w:pPr>
    </w:p>
    <w:p w:rsidR="00D30591" w:rsidRDefault="00D30591" w:rsidP="00D30591">
      <w:pPr>
        <w:jc w:val="both"/>
        <w:rPr>
          <w:rFonts w:ascii="Arial Unicode MS" w:eastAsia="Arial Unicode MS" w:hAnsi="Arial Unicode MS" w:cs="Arial Unicode MS"/>
          <w:szCs w:val="22"/>
        </w:rPr>
      </w:pPr>
      <w:r w:rsidRPr="001F6E64">
        <w:rPr>
          <w:rFonts w:ascii="Arial Unicode MS" w:eastAsia="Arial Unicode MS" w:hAnsi="Arial Unicode MS" w:cs="Arial Unicode MS" w:hint="cs"/>
          <w:szCs w:val="22"/>
          <w:cs/>
        </w:rPr>
        <w:t>यह दिनांक  ....................................दिनांक...........................20</w:t>
      </w:r>
      <w:r>
        <w:rPr>
          <w:rFonts w:ascii="Arial Unicode MS" w:eastAsia="Arial Unicode MS" w:hAnsi="Arial Unicode MS" w:cs="Arial Unicode MS" w:hint="cs"/>
          <w:szCs w:val="22"/>
          <w:cs/>
        </w:rPr>
        <w:t xml:space="preserve">                         </w:t>
      </w:r>
    </w:p>
    <w:p w:rsidR="00D30591" w:rsidRPr="001F6E64" w:rsidRDefault="00D30591" w:rsidP="00D30591">
      <w:pPr>
        <w:jc w:val="both"/>
        <w:rPr>
          <w:rFonts w:ascii="Arial Unicode MS" w:eastAsia="Arial Unicode MS" w:hAnsi="Arial Unicode MS" w:cs="Arial Unicode MS"/>
          <w:szCs w:val="22"/>
        </w:rPr>
      </w:pPr>
      <w:r w:rsidRPr="001F6E64">
        <w:rPr>
          <w:rFonts w:ascii="Arial Unicode MS" w:eastAsia="Arial Unicode MS" w:hAnsi="Arial Unicode MS" w:cs="Arial Unicode MS"/>
          <w:szCs w:val="22"/>
        </w:rPr>
        <w:t>Date this ………………day of…………………………..20………at.</w:t>
      </w:r>
    </w:p>
    <w:p w:rsidR="00D30591" w:rsidRDefault="00D30591" w:rsidP="00D30591">
      <w:pPr>
        <w:jc w:val="both"/>
        <w:rPr>
          <w:rFonts w:ascii="Arial Unicode MS" w:eastAsia="Arial Unicode MS" w:hAnsi="Arial Unicode MS" w:cs="Arial Unicode MS"/>
          <w:sz w:val="24"/>
          <w:szCs w:val="24"/>
        </w:rPr>
      </w:pPr>
    </w:p>
    <w:p w:rsidR="00D30591" w:rsidRDefault="00D30591" w:rsidP="00D30591">
      <w:pPr>
        <w:jc w:val="right"/>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अधिकारी का हस्‍ताक्षर </w:t>
      </w:r>
      <w:r w:rsidRPr="0070578F">
        <w:rPr>
          <w:rFonts w:ascii="Times New Roman" w:eastAsia="Arial Unicode MS" w:hAnsi="Times New Roman" w:cs="Times New Roman"/>
          <w:sz w:val="24"/>
          <w:szCs w:val="24"/>
        </w:rPr>
        <w:t>Signature of Officer</w:t>
      </w:r>
      <w:r>
        <w:rPr>
          <w:rFonts w:ascii="Arial Unicode MS" w:eastAsia="Arial Unicode MS" w:hAnsi="Arial Unicode MS" w:cs="Arial Unicode MS"/>
          <w:sz w:val="24"/>
          <w:szCs w:val="24"/>
        </w:rPr>
        <w:t xml:space="preserve"> </w:t>
      </w:r>
    </w:p>
    <w:p w:rsidR="00D30591" w:rsidRDefault="00D30591" w:rsidP="00D3059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साक्षी का हस्‍ताक्षर </w:t>
      </w:r>
      <w:r w:rsidRPr="0070578F">
        <w:rPr>
          <w:rFonts w:ascii="Times New Roman" w:eastAsia="Arial Unicode MS" w:hAnsi="Times New Roman" w:cs="Times New Roman"/>
          <w:sz w:val="24"/>
          <w:szCs w:val="24"/>
        </w:rPr>
        <w:t>Witness to signature</w:t>
      </w:r>
    </w:p>
    <w:p w:rsidR="00D30591" w:rsidRDefault="00D30591" w:rsidP="00D30591">
      <w:pPr>
        <w:jc w:val="both"/>
        <w:rPr>
          <w:rFonts w:ascii="Arial Unicode MS" w:eastAsia="Arial Unicode MS" w:hAnsi="Arial Unicode MS" w:cs="Arial Unicode MS"/>
          <w:sz w:val="24"/>
          <w:szCs w:val="24"/>
        </w:rPr>
      </w:pPr>
    </w:p>
    <w:p w:rsidR="00D30591" w:rsidRDefault="00D30591" w:rsidP="00D3059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1...............................</w:t>
      </w:r>
    </w:p>
    <w:p w:rsidR="00D30591" w:rsidRDefault="00D30591" w:rsidP="00D3059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2..................................</w:t>
      </w:r>
    </w:p>
    <w:p w:rsidR="00D30591" w:rsidRDefault="00D30591" w:rsidP="00D30591">
      <w:pPr>
        <w:jc w:val="both"/>
        <w:rPr>
          <w:rFonts w:ascii="Arial Unicode MS" w:eastAsia="Arial Unicode MS" w:hAnsi="Arial Unicode MS" w:cs="Arial Unicode MS"/>
          <w:sz w:val="24"/>
          <w:szCs w:val="24"/>
        </w:rPr>
      </w:pPr>
    </w:p>
    <w:p w:rsidR="00D30591" w:rsidRDefault="00D30591" w:rsidP="00D30591">
      <w:pPr>
        <w:jc w:val="both"/>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अ-राजपत्रित अधिकारी  के मामले में  कार्यालय प्रधान द्वारा इसको भरा दिया जाना </w:t>
      </w:r>
      <w:r w:rsidRPr="0070578F">
        <w:rPr>
          <w:rFonts w:ascii="Times New Roman" w:eastAsia="Arial Unicode MS" w:hAnsi="Times New Roman" w:cs="Arial Unicode MS"/>
          <w:sz w:val="24"/>
          <w:szCs w:val="24"/>
          <w:cs/>
        </w:rPr>
        <w:t>है</w:t>
      </w:r>
      <w:r>
        <w:rPr>
          <w:rFonts w:ascii="Times New Roman" w:eastAsia="Arial Unicode MS" w:hAnsi="Times New Roman" w:cs="Times New Roman"/>
          <w:sz w:val="24"/>
          <w:szCs w:val="24"/>
        </w:rPr>
        <w:t xml:space="preserve">  </w:t>
      </w:r>
    </w:p>
    <w:p w:rsidR="00D30591" w:rsidRPr="0070578F" w:rsidRDefault="00D30591" w:rsidP="00D30591">
      <w:pPr>
        <w:jc w:val="both"/>
        <w:rPr>
          <w:rFonts w:ascii="Times New Roman" w:eastAsia="Arial Unicode MS" w:hAnsi="Times New Roman" w:cs="Times New Roman"/>
          <w:sz w:val="24"/>
          <w:szCs w:val="24"/>
        </w:rPr>
      </w:pPr>
      <w:r w:rsidRPr="0070578F">
        <w:rPr>
          <w:rFonts w:ascii="Times New Roman" w:eastAsia="Arial Unicode MS" w:hAnsi="Times New Roman" w:cs="Times New Roman"/>
          <w:sz w:val="24"/>
          <w:szCs w:val="24"/>
        </w:rPr>
        <w:t>To be filled in by the Head of Office in the case of a non-</w:t>
      </w:r>
      <w:proofErr w:type="spellStart"/>
      <w:r w:rsidRPr="0070578F">
        <w:rPr>
          <w:rFonts w:ascii="Times New Roman" w:eastAsia="Arial Unicode MS" w:hAnsi="Times New Roman" w:cs="Times New Roman"/>
          <w:sz w:val="24"/>
          <w:szCs w:val="24"/>
        </w:rPr>
        <w:t>gazetted</w:t>
      </w:r>
      <w:proofErr w:type="spellEnd"/>
      <w:r w:rsidRPr="0070578F">
        <w:rPr>
          <w:rFonts w:ascii="Times New Roman" w:eastAsia="Arial Unicode MS" w:hAnsi="Times New Roman" w:cs="Times New Roman"/>
          <w:sz w:val="24"/>
          <w:szCs w:val="24"/>
        </w:rPr>
        <w:t xml:space="preserve"> officer</w:t>
      </w:r>
    </w:p>
    <w:p w:rsidR="00D30591" w:rsidRDefault="00D30591" w:rsidP="00D3059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द्वारा नामांकित </w:t>
      </w:r>
      <w:r>
        <w:rPr>
          <w:rFonts w:ascii="Arial Unicode MS" w:eastAsia="Arial Unicode MS" w:hAnsi="Arial Unicode MS" w:cs="Arial Unicode MS"/>
          <w:sz w:val="24"/>
          <w:szCs w:val="24"/>
        </w:rPr>
        <w:t xml:space="preserve">Nomination by </w:t>
      </w:r>
      <w:r>
        <w:rPr>
          <w:rFonts w:ascii="Arial Unicode MS" w:eastAsia="Arial Unicode MS" w:hAnsi="Arial Unicode MS" w:cs="Arial Unicode MS" w:hint="cs"/>
          <w:sz w:val="24"/>
          <w:szCs w:val="24"/>
          <w:cs/>
        </w:rPr>
        <w:t>.................................</w:t>
      </w:r>
    </w:p>
    <w:p w:rsidR="00D30591" w:rsidRDefault="00D30591" w:rsidP="00D30591">
      <w:pPr>
        <w:jc w:val="right"/>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कार्यालय प्रधान का हस्‍ताक्षर</w:t>
      </w:r>
      <w:r>
        <w:rPr>
          <w:rFonts w:ascii="Arial Unicode MS" w:eastAsia="Arial Unicode MS" w:hAnsi="Arial Unicode MS" w:cs="Arial Unicode MS"/>
          <w:sz w:val="24"/>
          <w:szCs w:val="24"/>
        </w:rPr>
        <w:t xml:space="preserve">Signature of Head of Office </w:t>
      </w:r>
    </w:p>
    <w:p w:rsidR="00D30591" w:rsidRDefault="00D30591" w:rsidP="00D30591">
      <w:pPr>
        <w:jc w:val="right"/>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दिनांक</w:t>
      </w:r>
      <w:r>
        <w:rPr>
          <w:rFonts w:ascii="Arial Unicode MS" w:eastAsia="Arial Unicode MS" w:hAnsi="Arial Unicode MS" w:cs="Arial Unicode MS"/>
          <w:sz w:val="24"/>
          <w:szCs w:val="24"/>
        </w:rPr>
        <w:t>Date</w:t>
      </w:r>
    </w:p>
    <w:p w:rsidR="00D30591" w:rsidRDefault="00D30591" w:rsidP="00D30591">
      <w:pPr>
        <w:jc w:val="right"/>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पदनाम</w:t>
      </w:r>
      <w:r>
        <w:rPr>
          <w:rFonts w:ascii="Arial Unicode MS" w:eastAsia="Arial Unicode MS" w:hAnsi="Arial Unicode MS" w:cs="Arial Unicode MS"/>
          <w:sz w:val="24"/>
          <w:szCs w:val="24"/>
        </w:rPr>
        <w:t xml:space="preserve">Designation </w:t>
      </w:r>
    </w:p>
    <w:p w:rsidR="00D30591" w:rsidRDefault="00D30591" w:rsidP="00D30591">
      <w:pPr>
        <w:jc w:val="both"/>
        <w:rPr>
          <w:rFonts w:ascii="Arial Unicode MS" w:eastAsia="Arial Unicode MS" w:hAnsi="Arial Unicode MS" w:cs="Arial Unicode MS"/>
          <w:sz w:val="24"/>
          <w:szCs w:val="24"/>
        </w:rPr>
      </w:pPr>
    </w:p>
    <w:p w:rsidR="00D30591" w:rsidRDefault="00D30591" w:rsidP="00D30591">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पदनाम</w:t>
      </w:r>
      <w:r>
        <w:rPr>
          <w:rFonts w:ascii="Arial Unicode MS" w:eastAsia="Arial Unicode MS" w:hAnsi="Arial Unicode MS" w:cs="Arial Unicode MS"/>
          <w:sz w:val="24"/>
          <w:szCs w:val="24"/>
        </w:rPr>
        <w:t xml:space="preserve">Designation </w:t>
      </w:r>
    </w:p>
    <w:p w:rsidR="00D30591" w:rsidRDefault="00D30591" w:rsidP="00D30591"/>
    <w:p w:rsidR="00D30591" w:rsidRDefault="00D30591"/>
    <w:sectPr w:rsidR="00D30591" w:rsidSect="00E14826">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14826"/>
    <w:rsid w:val="002F1AC4"/>
    <w:rsid w:val="00350BD2"/>
    <w:rsid w:val="0044297E"/>
    <w:rsid w:val="005476A6"/>
    <w:rsid w:val="006C6D07"/>
    <w:rsid w:val="00772E00"/>
    <w:rsid w:val="00802D0D"/>
    <w:rsid w:val="0082243E"/>
    <w:rsid w:val="00A877FE"/>
    <w:rsid w:val="00AB0E08"/>
    <w:rsid w:val="00D30591"/>
    <w:rsid w:val="00E14826"/>
    <w:rsid w:val="00EB0730"/>
    <w:rsid w:val="00FB269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6"/>
    <w:pPr>
      <w:spacing w:line="240" w:lineRule="auto"/>
    </w:pPr>
    <w:rPr>
      <w:rFonts w:asciiTheme="minorHAnsi" w:hAnsiTheme="minorHAnsi" w:cstheme="minorBidi"/>
      <w:sz w:val="22"/>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826"/>
    <w:pPr>
      <w:spacing w:line="240" w:lineRule="auto"/>
    </w:pPr>
    <w:rPr>
      <w:rFonts w:asciiTheme="minorHAnsi" w:hAnsiTheme="minorHAnsi" w:cstheme="minorBidi"/>
      <w:sz w:val="22"/>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CPCRI</dc:creator>
  <cp:lastModifiedBy>CPCRI</cp:lastModifiedBy>
  <cp:revision>2</cp:revision>
  <dcterms:created xsi:type="dcterms:W3CDTF">2020-01-02T08:24:00Z</dcterms:created>
  <dcterms:modified xsi:type="dcterms:W3CDTF">2020-01-07T04:05:00Z</dcterms:modified>
</cp:coreProperties>
</file>